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52503" w14:textId="4ADE3917" w:rsidR="00AA1FE2" w:rsidRPr="0070561E" w:rsidRDefault="00B060E5" w:rsidP="00AA1FE2">
      <w:pPr>
        <w:spacing w:after="0"/>
        <w:contextualSpacing/>
        <w:jc w:val="both"/>
        <w:rPr>
          <w:rFonts w:ascii="Book Antiqua" w:hAnsi="Book Antiqua" w:cs="Arial"/>
          <w:b/>
          <w:bCs/>
          <w:szCs w:val="22"/>
        </w:rPr>
      </w:pPr>
      <w:r w:rsidRPr="00B060E5">
        <w:rPr>
          <w:rFonts w:ascii="Book Antiqua" w:hAnsi="Book Antiqua" w:cs="Arial"/>
          <w:b/>
          <w:bCs/>
          <w:szCs w:val="22"/>
        </w:rPr>
        <w:t>Package – I: National Unified Network Management System (N-UNMS) for Central Sector &amp; State Sector Communication Network under Establishment of State-of-the-Art National Unified Network Management System N-UNMS for Central Sector &amp; State Sector Communication Network; Spec. No.: CC/NT/W-MISC/DOM/A06/25/06311</w:t>
      </w:r>
      <w:r w:rsidR="00AA1FE2">
        <w:rPr>
          <w:rFonts w:ascii="Book Antiqua" w:hAnsi="Book Antiqua" w:cs="Arial"/>
          <w:b/>
          <w:bCs/>
          <w:szCs w:val="22"/>
        </w:rPr>
        <w:t>.</w:t>
      </w:r>
    </w:p>
    <w:p w14:paraId="55DDF511" w14:textId="77777777" w:rsidR="00AA1FE2" w:rsidRDefault="00AA1FE2" w:rsidP="00AA1FE2">
      <w:pPr>
        <w:spacing w:after="0"/>
        <w:ind w:hanging="540"/>
        <w:jc w:val="both"/>
        <w:rPr>
          <w:rFonts w:ascii="Book Antiqua" w:hAnsi="Book Antiqua" w:cs="Arial"/>
          <w:b/>
          <w:bCs/>
          <w:szCs w:val="22"/>
        </w:rPr>
      </w:pPr>
    </w:p>
    <w:p w14:paraId="4C542535" w14:textId="08B2FE99" w:rsidR="00D20C47" w:rsidRPr="00D85BBB" w:rsidRDefault="00D20C47" w:rsidP="00AA1FE2">
      <w:pPr>
        <w:spacing w:after="0"/>
        <w:ind w:hanging="540"/>
        <w:jc w:val="both"/>
        <w:rPr>
          <w:rFonts w:ascii="Book Antiqua" w:eastAsia="Calibri" w:hAnsi="Book Antiqua" w:cs="Arial"/>
          <w:b/>
          <w:bCs/>
          <w:szCs w:val="22"/>
        </w:rPr>
      </w:pPr>
      <w:r w:rsidRPr="00D85BB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  <w:r w:rsidRPr="00D85BBB">
        <w:rPr>
          <w:rFonts w:ascii="Book Antiqua" w:eastAsia="Calibri" w:hAnsi="Book Antiqua" w:cs="Arial"/>
          <w:b/>
          <w:bCs/>
          <w:i/>
          <w:iCs/>
          <w:szCs w:val="22"/>
        </w:rPr>
        <w:t>(In case of a Joint Venture bid, the declaration shall be given by all partners of the Joint Venture)</w:t>
      </w:r>
      <w:r w:rsidR="00787F1B" w:rsidRPr="00D85BBB">
        <w:rPr>
          <w:rFonts w:ascii="Book Antiqua" w:eastAsia="Calibri" w:hAnsi="Book Antiqua" w:cs="Arial"/>
          <w:b/>
          <w:bCs/>
          <w:i/>
          <w:iCs/>
          <w:szCs w:val="22"/>
        </w:rPr>
        <w:t>)</w:t>
      </w:r>
    </w:p>
    <w:p w14:paraId="53244C94" w14:textId="77777777" w:rsidR="00B64E06" w:rsidRPr="00D85BBB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D85BBB" w14:paraId="61EB360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A99F1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073A9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14A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1B79" w14:textId="77777777" w:rsidR="00B64E06" w:rsidRPr="00D85BBB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B6A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8892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D1E7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64B0B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9A4F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2F60D47E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4AC9F" w14:textId="77777777" w:rsidR="00B64E06" w:rsidRPr="00D85BB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0FD3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EF71B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A9E66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B95DA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352D28B3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4A8D6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DE307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B2961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F6406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21714BD0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31CC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61F9F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7FFA9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7DB9F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3E9572A4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375E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6CB97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53C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3865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5359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0AB2E711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CB6F" w14:textId="77777777" w:rsidR="00B64E06" w:rsidRPr="00D85BB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80A3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8062" w14:textId="77777777" w:rsidR="00B64E06" w:rsidRPr="00D85BB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E840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49F03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52609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0E8FC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6CA7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0C573FDC" w14:textId="77777777" w:rsidR="006C0C9A" w:rsidRPr="00D85BBB" w:rsidRDefault="006C0C9A" w:rsidP="006C0C9A">
      <w:pPr>
        <w:rPr>
          <w:rFonts w:ascii="Book Antiqua" w:hAnsi="Book Antiqua" w:cs="Arial"/>
          <w:szCs w:val="22"/>
        </w:rPr>
      </w:pPr>
      <w:r w:rsidRPr="00D85BBB">
        <w:rPr>
          <w:rFonts w:ascii="Book Antiqua" w:hAnsi="Book Antiqua" w:cs="Arial"/>
          <w:szCs w:val="22"/>
        </w:rPr>
        <w:t>Dear Sir,</w:t>
      </w:r>
    </w:p>
    <w:p w14:paraId="0A3995BF" w14:textId="77777777" w:rsidR="006C0C9A" w:rsidRPr="00D85BBB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D85BBB">
        <w:rPr>
          <w:rFonts w:ascii="Book Antiqua" w:hAnsi="Book Antiqua" w:cs="Arial"/>
          <w:szCs w:val="22"/>
        </w:rPr>
        <w:t>1.0</w:t>
      </w:r>
      <w:r w:rsidRPr="00D85BB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85BBB">
        <w:rPr>
          <w:rFonts w:ascii="Book Antiqua" w:hAnsi="Book Antiqua" w:cs="Arial"/>
          <w:szCs w:val="22"/>
        </w:rPr>
        <w:t xml:space="preserve"> </w:t>
      </w:r>
      <w:r w:rsidRPr="00D85BB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D85BBB" w14:paraId="3AEF0C22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5E32640D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E35323F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9D56776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D85BBB" w14:paraId="22121CF7" w14:textId="77777777" w:rsidTr="005414E7">
        <w:tc>
          <w:tcPr>
            <w:tcW w:w="630" w:type="dxa"/>
            <w:shd w:val="clear" w:color="auto" w:fill="auto"/>
          </w:tcPr>
          <w:p w14:paraId="7FB14E43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50145F58" w14:textId="76255D9D" w:rsidR="006C0C9A" w:rsidRPr="00D85BBB" w:rsidRDefault="00615C18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83161B">
              <w:rPr>
                <w:rFonts w:ascii="Book Antiqua" w:hAnsi="Book Antiqua" w:cs="Calibri"/>
                <w:szCs w:val="22"/>
              </w:rPr>
              <w:t>Whether there was Termination</w:t>
            </w:r>
            <w:r w:rsidRPr="0083161B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83161B">
              <w:rPr>
                <w:rFonts w:ascii="Book Antiqua" w:hAnsi="Book Antiqua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389A8850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1B6C3AA2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14:paraId="26E51401" w14:textId="77777777" w:rsidTr="005414E7">
        <w:tc>
          <w:tcPr>
            <w:tcW w:w="630" w:type="dxa"/>
            <w:shd w:val="clear" w:color="auto" w:fill="auto"/>
          </w:tcPr>
          <w:p w14:paraId="2BEDE77B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0D6128D" w14:textId="2DF82E5F" w:rsidR="006C0C9A" w:rsidRPr="00D85BBB" w:rsidRDefault="00615C18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83161B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</w:p>
        </w:tc>
        <w:tc>
          <w:tcPr>
            <w:tcW w:w="2340" w:type="dxa"/>
          </w:tcPr>
          <w:p w14:paraId="0F92A642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0800EF32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14:paraId="54282486" w14:textId="77777777" w:rsidTr="005414E7">
        <w:tc>
          <w:tcPr>
            <w:tcW w:w="630" w:type="dxa"/>
            <w:shd w:val="clear" w:color="auto" w:fill="auto"/>
          </w:tcPr>
          <w:p w14:paraId="3D3D1EBD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CD11139" w14:textId="5F7FB635" w:rsidR="006C0C9A" w:rsidRPr="00D85BBB" w:rsidRDefault="00615C18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83161B">
              <w:rPr>
                <w:rFonts w:ascii="Book Antiqua" w:hAnsi="Book Antiqua" w:cs="Calibri"/>
                <w:szCs w:val="22"/>
              </w:rPr>
              <w:t>Whether there was repeated failure of major Equipment(s) while in service*</w:t>
            </w:r>
          </w:p>
        </w:tc>
        <w:tc>
          <w:tcPr>
            <w:tcW w:w="2340" w:type="dxa"/>
          </w:tcPr>
          <w:p w14:paraId="2B8EAC5F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1B778B4F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14:paraId="108FC464" w14:textId="77777777" w:rsidTr="005414E7">
        <w:tc>
          <w:tcPr>
            <w:tcW w:w="630" w:type="dxa"/>
            <w:shd w:val="clear" w:color="auto" w:fill="auto"/>
          </w:tcPr>
          <w:p w14:paraId="230E05D1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6C01F44C" w14:textId="0F952ADA" w:rsidR="006C0C9A" w:rsidRPr="00D85BBB" w:rsidRDefault="00615C18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83161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83161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83161B">
              <w:rPr>
                <w:rFonts w:ascii="Book Antiqua" w:hAnsi="Book Antiqua" w:cs="Calibri"/>
                <w:szCs w:val="22"/>
              </w:rPr>
              <w:t>*) is sub-contracted, under an existing Contract</w:t>
            </w:r>
          </w:p>
        </w:tc>
        <w:tc>
          <w:tcPr>
            <w:tcW w:w="2340" w:type="dxa"/>
          </w:tcPr>
          <w:p w14:paraId="2205EB7E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5827F931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14:paraId="3B572058" w14:textId="77777777" w:rsidTr="005414E7">
        <w:tc>
          <w:tcPr>
            <w:tcW w:w="630" w:type="dxa"/>
            <w:shd w:val="clear" w:color="auto" w:fill="auto"/>
          </w:tcPr>
          <w:p w14:paraId="766DDFE8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033AE3B" w14:textId="00EBC4E5" w:rsidR="00A37C1D" w:rsidRPr="00D85BBB" w:rsidRDefault="00615C18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83161B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83161B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83161B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</w:t>
            </w:r>
          </w:p>
        </w:tc>
        <w:tc>
          <w:tcPr>
            <w:tcW w:w="2340" w:type="dxa"/>
          </w:tcPr>
          <w:p w14:paraId="09AFFD74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3F9B13E5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14:paraId="0BF1718B" w14:textId="77777777" w:rsidTr="005414E7">
        <w:tc>
          <w:tcPr>
            <w:tcW w:w="630" w:type="dxa"/>
            <w:shd w:val="clear" w:color="auto" w:fill="auto"/>
          </w:tcPr>
          <w:p w14:paraId="188095E1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18029E46" w14:textId="212B2426" w:rsidR="006C0C9A" w:rsidRPr="00D85BBB" w:rsidRDefault="00615C18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83161B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(IRP has been appointed or Liquidation proceedings have been initiated under IBC)  </w:t>
            </w:r>
          </w:p>
        </w:tc>
        <w:tc>
          <w:tcPr>
            <w:tcW w:w="2340" w:type="dxa"/>
          </w:tcPr>
          <w:p w14:paraId="377EAC7C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  <w:r w:rsidRPr="00D85BB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1ABEEB6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489DA887" w14:textId="77777777" w:rsidR="00F10C4E" w:rsidRPr="00D85BB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66DC6E6C" w14:textId="77777777" w:rsidR="00615C18" w:rsidRPr="0083161B" w:rsidRDefault="00615C18" w:rsidP="00615C18">
      <w:pPr>
        <w:ind w:right="36"/>
        <w:jc w:val="both"/>
        <w:rPr>
          <w:rFonts w:ascii="Book Antiqua" w:hAnsi="Book Antiqua"/>
          <w:szCs w:val="22"/>
        </w:rPr>
      </w:pPr>
      <w:r w:rsidRPr="0083161B">
        <w:rPr>
          <w:rFonts w:ascii="Book Antiqua" w:hAnsi="Book Antiqua"/>
          <w:szCs w:val="22"/>
        </w:rPr>
        <w:t xml:space="preserve">Note: </w:t>
      </w:r>
    </w:p>
    <w:p w14:paraId="3185225E" w14:textId="77777777" w:rsidR="00615C18" w:rsidRPr="00615C18" w:rsidRDefault="00615C18" w:rsidP="00615C18">
      <w:pPr>
        <w:numPr>
          <w:ilvl w:val="0"/>
          <w:numId w:val="3"/>
        </w:numPr>
        <w:spacing w:after="0"/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615C18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351973CE" w14:textId="77777777" w:rsidR="00615C18" w:rsidRPr="00615C18" w:rsidRDefault="00615C18" w:rsidP="00615C18">
      <w:pPr>
        <w:spacing w:after="0" w:line="240" w:lineRule="auto"/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794BAC4A" w14:textId="2C7C88BE" w:rsidR="00615C18" w:rsidRPr="00615C18" w:rsidRDefault="00615C18" w:rsidP="00615C18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615C18">
        <w:rPr>
          <w:rFonts w:ascii="Book Antiqua" w:hAnsi="Book Antiqua"/>
          <w:b/>
          <w:bCs/>
          <w:i/>
          <w:iCs/>
          <w:sz w:val="22"/>
          <w:szCs w:val="22"/>
        </w:rPr>
        <w:t xml:space="preserve">            </w:t>
      </w:r>
      <w:r w:rsidRPr="00615C18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 xml:space="preserve"># </w:t>
      </w:r>
      <w:r w:rsidRPr="00615C18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ab/>
        <w:t>Partial offloading under a Contract and/or Facilitation beyond 10% of the Contract Price are also to be treated as Termination</w:t>
      </w:r>
    </w:p>
    <w:p w14:paraId="4DF511F7" w14:textId="77777777" w:rsidR="00615C18" w:rsidRPr="00615C18" w:rsidRDefault="00615C18" w:rsidP="00615C18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</w:p>
    <w:p w14:paraId="211B4ED8" w14:textId="733BAFC1" w:rsidR="006C0C9A" w:rsidRPr="00615C18" w:rsidRDefault="00615C18" w:rsidP="00615C18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615C18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ab/>
        <w:t>For the said purpose, the Contract Price means the Contract Price of the Facilities notwithstanding the Construction of the Contract.</w:t>
      </w:r>
    </w:p>
    <w:p w14:paraId="2FAC7163" w14:textId="77777777" w:rsidR="006C0C9A" w:rsidRPr="00D85BBB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586B04B" w14:textId="77777777" w:rsidR="006C0C9A" w:rsidRPr="00D85BBB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D85BBB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D85BBB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D85BBB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D85BBB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B25F21C" w14:textId="77777777" w:rsidR="006C0C9A" w:rsidRPr="00D85BBB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>(a)</w:t>
      </w:r>
      <w:r w:rsidRPr="00D85BB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9C5CCE1" w14:textId="77777777" w:rsidR="006C0C9A" w:rsidRPr="00D85BBB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>(b)</w:t>
      </w:r>
      <w:r w:rsidRPr="00D85BB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D85BBB" w14:paraId="50076E25" w14:textId="77777777" w:rsidTr="005414E7">
        <w:tc>
          <w:tcPr>
            <w:tcW w:w="738" w:type="dxa"/>
          </w:tcPr>
          <w:p w14:paraId="545189C3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571ED641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550E6257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3DF7E92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D85BBB" w14:paraId="7D042AB1" w14:textId="77777777" w:rsidTr="005414E7">
        <w:tc>
          <w:tcPr>
            <w:tcW w:w="738" w:type="dxa"/>
          </w:tcPr>
          <w:p w14:paraId="481969BE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1FA71DF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FEF354D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26DCBB24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D85BBB" w14:paraId="66CC1EC9" w14:textId="77777777" w:rsidTr="005414E7">
        <w:tc>
          <w:tcPr>
            <w:tcW w:w="738" w:type="dxa"/>
          </w:tcPr>
          <w:p w14:paraId="23E6C79B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67845029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5A042057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B599593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D85BBB" w14:paraId="5E3523C1" w14:textId="77777777" w:rsidTr="005414E7">
        <w:tc>
          <w:tcPr>
            <w:tcW w:w="738" w:type="dxa"/>
          </w:tcPr>
          <w:p w14:paraId="3FC604EC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2AB7ADE6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63971410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E99CE7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D85BBB" w14:paraId="2AAC9312" w14:textId="77777777" w:rsidTr="005414E7">
        <w:tc>
          <w:tcPr>
            <w:tcW w:w="738" w:type="dxa"/>
          </w:tcPr>
          <w:p w14:paraId="37A99B26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0B1DA33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420C7E64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4598E14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D85BBB" w14:paraId="264EEF77" w14:textId="77777777" w:rsidTr="005414E7">
        <w:tc>
          <w:tcPr>
            <w:tcW w:w="738" w:type="dxa"/>
          </w:tcPr>
          <w:p w14:paraId="3992F27B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556D2376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56F64A58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418F0210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3D455EEE" w14:textId="77777777" w:rsidR="006C0C9A" w:rsidRPr="00D85BB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29579ADE" w14:textId="77777777" w:rsidR="006C0C9A" w:rsidRPr="00D85BB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D85BB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20DCF84A" w14:textId="77777777" w:rsidR="006C0C9A" w:rsidRPr="00D85BBB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 xml:space="preserve"> </w:t>
      </w:r>
    </w:p>
    <w:p w14:paraId="582DE6DA" w14:textId="77777777" w:rsidR="006C0C9A" w:rsidRPr="00D85BBB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D85BBB">
        <w:rPr>
          <w:rFonts w:ascii="Book Antiqua" w:hAnsi="Book Antiqua" w:cs="Arial"/>
          <w:i/>
          <w:iCs/>
          <w:szCs w:val="22"/>
        </w:rPr>
        <w:t>4.</w:t>
      </w:r>
      <w:r w:rsidRPr="00D85BB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85BB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85BBB" w14:paraId="4474A697" w14:textId="77777777" w:rsidTr="005414E7">
        <w:tc>
          <w:tcPr>
            <w:tcW w:w="6030" w:type="dxa"/>
          </w:tcPr>
          <w:p w14:paraId="73FE2D55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91E048B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FA153A4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B1279E5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EDB0C53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D85BBB" w14:paraId="7B164067" w14:textId="77777777" w:rsidTr="005414E7">
        <w:tc>
          <w:tcPr>
            <w:tcW w:w="6030" w:type="dxa"/>
          </w:tcPr>
          <w:p w14:paraId="4A27D1E9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74ACB66D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20DF6B2F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C2043C" wp14:editId="72292E9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7C1E67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0EC3011" wp14:editId="6FFCC96D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EBBB5A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FC83EDA" wp14:editId="50200C88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07C67D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788DA75A" wp14:editId="6D5A21C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361FC005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35CDBEE8" wp14:editId="3121A35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FB19F4A" w14:textId="77777777" w:rsidR="006C0C9A" w:rsidRPr="00D85BBB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7C3894B3" w14:textId="77777777" w:rsidR="006C0C9A" w:rsidRPr="00D85BBB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D85BBB">
        <w:rPr>
          <w:rFonts w:ascii="Book Antiqua" w:hAnsi="Book Antiqua" w:cs="Arial"/>
          <w:szCs w:val="22"/>
        </w:rPr>
        <w:t>2.0</w:t>
      </w:r>
      <w:r w:rsidRPr="00D85BB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1AD876C" w14:textId="77777777" w:rsidR="00787F1B" w:rsidRPr="00D85BBB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D85BBB" w14:paraId="616D4378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FF6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9246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22CF8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0003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255E" w14:textId="77777777" w:rsidR="00B64E06" w:rsidRPr="00D85BB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35C6B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D85BBB" w14:paraId="190279DF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4130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BAC2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8F6BE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99F0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4788" w14:textId="77777777" w:rsidR="00B64E06" w:rsidRPr="00D85BB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900DA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0F0A2F37" w14:textId="77777777" w:rsidR="00B64E06" w:rsidRPr="00D85BBB" w:rsidRDefault="00B64E06" w:rsidP="00B64E06">
      <w:pPr>
        <w:rPr>
          <w:rFonts w:ascii="Book Antiqua" w:hAnsi="Book Antiqua" w:cs="Arial"/>
          <w:szCs w:val="22"/>
        </w:rPr>
      </w:pPr>
    </w:p>
    <w:sectPr w:rsidR="00B64E06" w:rsidRPr="00D85BB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E840F" w14:textId="77777777" w:rsidR="007A68F2" w:rsidRDefault="007A68F2" w:rsidP="00B64E06">
      <w:pPr>
        <w:spacing w:after="0" w:line="240" w:lineRule="auto"/>
      </w:pPr>
      <w:r>
        <w:separator/>
      </w:r>
    </w:p>
  </w:endnote>
  <w:endnote w:type="continuationSeparator" w:id="0">
    <w:p w14:paraId="2A18E0AB" w14:textId="77777777" w:rsidR="007A68F2" w:rsidRDefault="007A68F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0DC0F" w14:textId="77777777" w:rsidR="007A68F2" w:rsidRDefault="007A68F2" w:rsidP="00B64E06">
      <w:pPr>
        <w:spacing w:after="0" w:line="240" w:lineRule="auto"/>
      </w:pPr>
      <w:r>
        <w:separator/>
      </w:r>
    </w:p>
  </w:footnote>
  <w:footnote w:type="continuationSeparator" w:id="0">
    <w:p w14:paraId="27FC266B" w14:textId="77777777" w:rsidR="007A68F2" w:rsidRDefault="007A68F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5AA4E" w14:textId="1869E48D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 xml:space="preserve">No. </w:t>
    </w:r>
    <w:r w:rsidR="004934BF">
      <w:rPr>
        <w:rFonts w:ascii="Book Antiqua" w:hAnsi="Book Antiqua"/>
        <w:sz w:val="24"/>
        <w:szCs w:val="24"/>
      </w:rPr>
      <w:t>:</w:t>
    </w:r>
    <w:proofErr w:type="gramEnd"/>
    <w:r w:rsidR="004934BF">
      <w:rPr>
        <w:rFonts w:ascii="Book Antiqua" w:hAnsi="Book Antiqua"/>
        <w:sz w:val="24"/>
        <w:szCs w:val="24"/>
      </w:rPr>
      <w:t xml:space="preserve"> </w:t>
    </w:r>
    <w:r w:rsidR="00B060E5" w:rsidRPr="00B060E5">
      <w:rPr>
        <w:rFonts w:ascii="Book Antiqua" w:hAnsi="Book Antiqua"/>
        <w:color w:val="3333FF"/>
        <w:sz w:val="23"/>
        <w:szCs w:val="23"/>
      </w:rPr>
      <w:t>CC/NT/W-MISC/DOM/A06/25/06311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B36372">
      <w:rPr>
        <w:rFonts w:ascii="Book Antiqua" w:hAnsi="Book Antiqua"/>
        <w:sz w:val="24"/>
        <w:szCs w:val="24"/>
      </w:rPr>
      <w:t>5</w:t>
    </w:r>
  </w:p>
  <w:p w14:paraId="4963543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50B8435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75802538" o:spid="_x0000_i1025" type="#_x0000_t75" style="width:28.5pt;height:14.25pt;visibility:visible;mso-wrap-style:square">
            <v:imagedata r:id="rId1" o:title=""/>
          </v:shape>
        </w:pict>
      </mc:Choice>
      <mc:Fallback>
        <w:drawing>
          <wp:inline distT="0" distB="0" distL="0" distR="0" wp14:anchorId="616EDE0B" wp14:editId="616EDE0C">
            <wp:extent cx="361950" cy="180975"/>
            <wp:effectExtent l="0" t="0" r="0" b="0"/>
            <wp:docPr id="775802538" name="Picture 775802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20575167">
    <w:abstractNumId w:val="1"/>
  </w:num>
  <w:num w:numId="2" w16cid:durableId="267004125">
    <w:abstractNumId w:val="2"/>
  </w:num>
  <w:num w:numId="3" w16cid:durableId="1442842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116104"/>
    <w:rsid w:val="00192B5F"/>
    <w:rsid w:val="00206178"/>
    <w:rsid w:val="0022595C"/>
    <w:rsid w:val="00293DE4"/>
    <w:rsid w:val="0038132D"/>
    <w:rsid w:val="003D5F4A"/>
    <w:rsid w:val="003F3FD3"/>
    <w:rsid w:val="00416E61"/>
    <w:rsid w:val="00421A5D"/>
    <w:rsid w:val="00442AF0"/>
    <w:rsid w:val="00490571"/>
    <w:rsid w:val="004934BF"/>
    <w:rsid w:val="004D5DDA"/>
    <w:rsid w:val="004D704F"/>
    <w:rsid w:val="0053333E"/>
    <w:rsid w:val="00533E91"/>
    <w:rsid w:val="00574F91"/>
    <w:rsid w:val="00580259"/>
    <w:rsid w:val="00580C6C"/>
    <w:rsid w:val="00581BB5"/>
    <w:rsid w:val="005A0354"/>
    <w:rsid w:val="005D047C"/>
    <w:rsid w:val="00615C18"/>
    <w:rsid w:val="00617A42"/>
    <w:rsid w:val="006C0C9A"/>
    <w:rsid w:val="006E196A"/>
    <w:rsid w:val="0073674E"/>
    <w:rsid w:val="00750BB8"/>
    <w:rsid w:val="00767BB4"/>
    <w:rsid w:val="00770904"/>
    <w:rsid w:val="00787F1B"/>
    <w:rsid w:val="007A1878"/>
    <w:rsid w:val="007A5BF5"/>
    <w:rsid w:val="007A68F2"/>
    <w:rsid w:val="007C531E"/>
    <w:rsid w:val="007E6F78"/>
    <w:rsid w:val="00852F88"/>
    <w:rsid w:val="00855A89"/>
    <w:rsid w:val="00877506"/>
    <w:rsid w:val="00885002"/>
    <w:rsid w:val="00892B9C"/>
    <w:rsid w:val="008E2B43"/>
    <w:rsid w:val="008F6638"/>
    <w:rsid w:val="0097225C"/>
    <w:rsid w:val="009B32EA"/>
    <w:rsid w:val="009B454A"/>
    <w:rsid w:val="009D12EC"/>
    <w:rsid w:val="009D6B97"/>
    <w:rsid w:val="00A133D3"/>
    <w:rsid w:val="00A37C1D"/>
    <w:rsid w:val="00A45681"/>
    <w:rsid w:val="00A81B42"/>
    <w:rsid w:val="00AA1FE2"/>
    <w:rsid w:val="00AA43E3"/>
    <w:rsid w:val="00B060E5"/>
    <w:rsid w:val="00B21FE5"/>
    <w:rsid w:val="00B36372"/>
    <w:rsid w:val="00B64E06"/>
    <w:rsid w:val="00C2314E"/>
    <w:rsid w:val="00C51FE4"/>
    <w:rsid w:val="00C977BD"/>
    <w:rsid w:val="00CB1DB3"/>
    <w:rsid w:val="00CC54E9"/>
    <w:rsid w:val="00CE3455"/>
    <w:rsid w:val="00D20C47"/>
    <w:rsid w:val="00D25A9E"/>
    <w:rsid w:val="00D64810"/>
    <w:rsid w:val="00D85BBB"/>
    <w:rsid w:val="00DA0509"/>
    <w:rsid w:val="00DD5802"/>
    <w:rsid w:val="00DE508A"/>
    <w:rsid w:val="00EC04C8"/>
    <w:rsid w:val="00EC4C5B"/>
    <w:rsid w:val="00F10C4E"/>
    <w:rsid w:val="00F164AB"/>
    <w:rsid w:val="00F37BFE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65B5E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customStyle="1" w:styleId="paragraph">
    <w:name w:val="paragraph"/>
    <w:basedOn w:val="Normal"/>
    <w:rsid w:val="00615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615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29</cp:revision>
  <cp:lastPrinted>2019-05-22T10:28:00Z</cp:lastPrinted>
  <dcterms:created xsi:type="dcterms:W3CDTF">2020-01-22T06:00:00Z</dcterms:created>
  <dcterms:modified xsi:type="dcterms:W3CDTF">2025-05-19T13:22:00Z</dcterms:modified>
  <cp:contentStatus/>
</cp:coreProperties>
</file>